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10C" w:rsidRPr="00A46EB3" w:rsidRDefault="0060410C" w:rsidP="00A46EB3">
      <w:pPr>
        <w:pStyle w:val="Bodytext50"/>
        <w:tabs>
          <w:tab w:val="left" w:leader="underscore" w:pos="7834"/>
        </w:tabs>
        <w:spacing w:before="240" w:after="360"/>
        <w:rPr>
          <w:u w:val="single"/>
          <w:lang w:val="ru-RU"/>
        </w:rPr>
      </w:pPr>
      <w:r w:rsidRPr="008F7224">
        <w:rPr>
          <w:color w:val="000000"/>
          <w:lang w:val="ru-RU"/>
        </w:rPr>
        <w:t xml:space="preserve">ТЕКШЕРҮҮ </w:t>
      </w:r>
      <w:r w:rsidRPr="00A46EB3">
        <w:rPr>
          <w:color w:val="000000"/>
          <w:lang w:val="ru-RU" w:eastAsia="ru-RU" w:bidi="ru-RU"/>
        </w:rPr>
        <w:t>АК</w:t>
      </w:r>
      <w:r w:rsidRPr="00A46EB3">
        <w:rPr>
          <w:lang w:val="ru-RU"/>
        </w:rPr>
        <w:t>Т</w:t>
      </w:r>
      <w:r w:rsidRPr="00A46EB3">
        <w:rPr>
          <w:color w:val="000000"/>
          <w:lang w:val="ru-RU" w:eastAsia="ru-RU" w:bidi="ru-RU"/>
        </w:rPr>
        <w:t xml:space="preserve">ЫСЫ / АКТ ОБСЛЕДОВАНИЯ </w:t>
      </w:r>
      <w:r w:rsidRPr="00BC61EA">
        <w:rPr>
          <w:b w:val="0"/>
          <w:color w:val="000000"/>
          <w:lang w:val="ru-RU" w:eastAsia="ru-RU" w:bidi="ru-RU"/>
        </w:rPr>
        <w:t>№</w:t>
      </w:r>
      <w:r w:rsidR="0065143F" w:rsidRPr="00BC61EA">
        <w:rPr>
          <w:b w:val="0"/>
          <w:bCs w:val="0"/>
          <w:color w:val="000000"/>
          <w:lang w:val="ru-RU" w:eastAsia="ru-RU" w:bidi="ru-RU"/>
        </w:rPr>
        <w:t>______</w:t>
      </w:r>
    </w:p>
    <w:p w:rsidR="0060410C" w:rsidRPr="00A46EB3" w:rsidRDefault="0060410C" w:rsidP="005A26D4">
      <w:pPr>
        <w:pStyle w:val="a4"/>
        <w:tabs>
          <w:tab w:val="left" w:pos="703"/>
          <w:tab w:val="left" w:leader="underscore" w:pos="2743"/>
          <w:tab w:val="left" w:leader="underscore" w:pos="3404"/>
        </w:tabs>
        <w:spacing w:after="240"/>
        <w:jc w:val="center"/>
        <w:rPr>
          <w:lang w:val="ru-RU"/>
        </w:rPr>
      </w:pPr>
      <w:r w:rsidRPr="00A46EB3">
        <w:rPr>
          <w:b w:val="0"/>
          <w:bCs w:val="0"/>
          <w:color w:val="000000"/>
          <w:lang w:val="ru-RU" w:eastAsia="ru-RU" w:bidi="ru-RU"/>
        </w:rPr>
        <w:t>«</w:t>
      </w:r>
      <w:r w:rsidRPr="00A46EB3">
        <w:rPr>
          <w:b w:val="0"/>
          <w:bCs w:val="0"/>
          <w:u w:val="single"/>
          <w:lang w:val="ru-RU"/>
        </w:rPr>
        <w:tab/>
      </w:r>
      <w:r w:rsidRPr="00A46EB3">
        <w:rPr>
          <w:b w:val="0"/>
          <w:bCs w:val="0"/>
          <w:color w:val="000000"/>
          <w:lang w:val="ru-RU" w:eastAsia="ru-RU" w:bidi="ru-RU"/>
        </w:rPr>
        <w:t>»</w:t>
      </w:r>
      <w:r w:rsidRPr="00A46EB3">
        <w:rPr>
          <w:b w:val="0"/>
          <w:bCs w:val="0"/>
          <w:color w:val="000000"/>
          <w:lang w:val="ru-RU" w:eastAsia="ru-RU" w:bidi="ru-RU"/>
        </w:rPr>
        <w:tab/>
        <w:t>20</w:t>
      </w:r>
      <w:r w:rsidRPr="00A46EB3">
        <w:rPr>
          <w:b w:val="0"/>
          <w:bCs w:val="0"/>
          <w:lang w:val="ru-RU"/>
        </w:rPr>
        <w:t>2</w:t>
      </w:r>
      <w:r w:rsidRPr="00A46EB3">
        <w:rPr>
          <w:b w:val="0"/>
          <w:bCs w:val="0"/>
          <w:color w:val="000000"/>
          <w:lang w:val="ru-RU" w:eastAsia="ru-RU" w:bidi="ru-RU"/>
        </w:rPr>
        <w:tab/>
        <w:t>-</w:t>
      </w:r>
      <w:proofErr w:type="spellStart"/>
      <w:r w:rsidRPr="00A46EB3">
        <w:rPr>
          <w:b w:val="0"/>
          <w:bCs w:val="0"/>
          <w:color w:val="000000"/>
          <w:lang w:val="ru-RU" w:eastAsia="ru-RU" w:bidi="ru-RU"/>
        </w:rPr>
        <w:t>жыл</w:t>
      </w:r>
      <w:proofErr w:type="spellEnd"/>
      <w:r w:rsidRPr="00A46EB3">
        <w:rPr>
          <w:b w:val="0"/>
          <w:bCs w:val="0"/>
          <w:color w:val="000000"/>
          <w:lang w:val="ru-RU" w:eastAsia="ru-RU" w:bidi="ru-RU"/>
        </w:rPr>
        <w:t xml:space="preserve"> /г.</w:t>
      </w:r>
      <w:bookmarkStart w:id="0" w:name="_GoBack"/>
      <w:bookmarkEnd w:id="0"/>
    </w:p>
    <w:p w:rsidR="0060410C" w:rsidRPr="00A46EB3" w:rsidRDefault="0060410C" w:rsidP="007E46F0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A46EB3">
        <w:rPr>
          <w:rFonts w:ascii="Times New Roman" w:hAnsi="Times New Roman" w:cs="Times New Roman"/>
          <w:lang w:val="ru-RU"/>
        </w:rPr>
        <w:t>Жетекчиге</w:t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/>
        </w:rPr>
        <w:tab/>
      </w:r>
    </w:p>
    <w:p w:rsidR="0060410C" w:rsidRPr="00A46EB3" w:rsidRDefault="0060410C" w:rsidP="005A26D4">
      <w:pPr>
        <w:pStyle w:val="Bodytext40"/>
        <w:tabs>
          <w:tab w:val="left" w:pos="3404"/>
        </w:tabs>
        <w:spacing w:after="240" w:line="240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A46EB3"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  <w:t>Руководителю</w:t>
      </w:r>
      <w:r w:rsidRPr="00A46EB3"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  <w:tab/>
      </w:r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(</w:t>
      </w:r>
      <w:proofErr w:type="spellStart"/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абоне</w:t>
      </w:r>
      <w:r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н</w:t>
      </w:r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т</w:t>
      </w:r>
      <w:r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т</w:t>
      </w:r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ин</w:t>
      </w:r>
      <w:r w:rsidRPr="008F7224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/>
        </w:rPr>
        <w:t>аты-</w:t>
      </w:r>
      <w:proofErr w:type="gramStart"/>
      <w:r w:rsidRPr="008F7224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/>
        </w:rPr>
        <w:t>жө</w:t>
      </w:r>
      <w:r w:rsidRPr="008F7224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н</w:t>
      </w:r>
      <w:r w:rsidRPr="008F7224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/>
        </w:rPr>
        <w:t>ү</w:t>
      </w:r>
      <w:r w:rsidRPr="008F7224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,</w:t>
      </w:r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кызматы</w:t>
      </w:r>
      <w:proofErr w:type="spellEnd"/>
      <w:proofErr w:type="gramEnd"/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) (наименование абонента, должность</w:t>
      </w:r>
      <w:r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,</w:t>
      </w:r>
      <w:r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 xml:space="preserve"> Ф.И.О.)</w:t>
      </w:r>
    </w:p>
    <w:p w:rsidR="0060410C" w:rsidRPr="00A46EB3" w:rsidRDefault="0060410C" w:rsidP="007E46F0">
      <w:pPr>
        <w:spacing w:after="0" w:line="240" w:lineRule="auto"/>
        <w:rPr>
          <w:rFonts w:ascii="Times New Roman" w:hAnsi="Times New Roman" w:cs="Times New Roman"/>
          <w:u w:val="single"/>
          <w:lang w:val="ru-RU"/>
        </w:rPr>
      </w:pPr>
      <w:proofErr w:type="spellStart"/>
      <w:r w:rsidRPr="00A46EB3">
        <w:rPr>
          <w:rFonts w:ascii="Times New Roman" w:hAnsi="Times New Roman" w:cs="Times New Roman"/>
          <w:color w:val="000000"/>
          <w:lang w:val="ru-RU" w:eastAsia="ru-RU" w:bidi="ru-RU"/>
        </w:rPr>
        <w:t>Абоненттин</w:t>
      </w:r>
      <w:proofErr w:type="spellEnd"/>
      <w:r w:rsidR="00A10FCE">
        <w:rPr>
          <w:rFonts w:ascii="Times New Roman" w:hAnsi="Times New Roman" w:cs="Times New Roman"/>
          <w:color w:val="000000"/>
          <w:lang w:val="ru-RU" w:eastAsia="ru-RU" w:bidi="ru-RU"/>
        </w:rPr>
        <w:t xml:space="preserve"> </w:t>
      </w:r>
      <w:proofErr w:type="spellStart"/>
      <w:r w:rsidRPr="00A46EB3">
        <w:rPr>
          <w:rFonts w:ascii="Times New Roman" w:hAnsi="Times New Roman" w:cs="Times New Roman"/>
          <w:color w:val="000000"/>
          <w:lang w:val="ru-RU" w:eastAsia="ru-RU" w:bidi="ru-RU"/>
        </w:rPr>
        <w:t>дарег</w:t>
      </w:r>
      <w:r w:rsidRPr="00A46EB3">
        <w:rPr>
          <w:rFonts w:ascii="Times New Roman" w:hAnsi="Times New Roman" w:cs="Times New Roman"/>
          <w:lang w:val="ru-RU"/>
        </w:rPr>
        <w:t>и</w:t>
      </w:r>
      <w:proofErr w:type="spellEnd"/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</w:p>
    <w:p w:rsidR="0060410C" w:rsidRPr="00A46EB3" w:rsidRDefault="0060410C" w:rsidP="0065143F">
      <w:pPr>
        <w:pStyle w:val="Bodytext40"/>
        <w:tabs>
          <w:tab w:val="left" w:pos="3404"/>
        </w:tabs>
        <w:spacing w:after="240" w:line="240" w:lineRule="auto"/>
        <w:ind w:firstLine="0"/>
        <w:jc w:val="both"/>
        <w:rPr>
          <w:rFonts w:ascii="Times New Roman" w:hAnsi="Times New Roman" w:cs="Times New Roman"/>
          <w:lang w:val="ru-RU"/>
        </w:rPr>
      </w:pPr>
      <w:r w:rsidRPr="00A46EB3"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  <w:t>Адрес абонента</w:t>
      </w:r>
    </w:p>
    <w:p w:rsidR="00DE3DE5" w:rsidRDefault="00D5393C" w:rsidP="007E46F0">
      <w:pPr>
        <w:spacing w:after="0" w:line="240" w:lineRule="auto"/>
        <w:rPr>
          <w:rFonts w:ascii="Times New Roman" w:hAnsi="Times New Roman" w:cs="Times New Roman"/>
          <w:bCs/>
          <w:lang w:val="ru-RU" w:bidi="ru-RU"/>
        </w:rPr>
      </w:pPr>
      <w:r w:rsidRPr="00D5393C">
        <w:rPr>
          <w:rFonts w:ascii="Times New Roman" w:hAnsi="Times New Roman" w:cs="Times New Roman"/>
          <w:bCs/>
          <w:lang w:val="ru-RU" w:bidi="ru-RU"/>
        </w:rPr>
        <w:t>«</w:t>
      </w: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Бишкекжылуулуктармагы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» - </w:t>
      </w:r>
    </w:p>
    <w:p w:rsidR="0060410C" w:rsidRPr="00D5393C" w:rsidRDefault="00D5393C" w:rsidP="007E46F0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D5393C">
        <w:rPr>
          <w:rFonts w:ascii="Times New Roman" w:hAnsi="Times New Roman" w:cs="Times New Roman"/>
          <w:bCs/>
          <w:lang w:val="ru-RU" w:bidi="ru-RU"/>
        </w:rPr>
        <w:t xml:space="preserve">«Электр </w:t>
      </w: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станциялар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» </w:t>
      </w: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ААКнын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 ф</w:t>
      </w:r>
      <w:r w:rsidR="00833AB3" w:rsidRPr="00D5393C">
        <w:rPr>
          <w:rFonts w:ascii="Times New Roman" w:hAnsi="Times New Roman" w:cs="Times New Roman"/>
          <w:lang w:val="ru-RU"/>
        </w:rPr>
        <w:t>-</w:t>
      </w:r>
      <w:proofErr w:type="spellStart"/>
      <w:r w:rsidR="00833AB3" w:rsidRPr="00D5393C">
        <w:rPr>
          <w:rFonts w:ascii="Times New Roman" w:hAnsi="Times New Roman" w:cs="Times New Roman"/>
          <w:lang w:val="ru-RU"/>
        </w:rPr>
        <w:t>лы</w:t>
      </w:r>
      <w:proofErr w:type="spellEnd"/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="00DE3DE5">
        <w:rPr>
          <w:rFonts w:ascii="Times New Roman" w:hAnsi="Times New Roman" w:cs="Times New Roman"/>
          <w:u w:val="single"/>
          <w:lang w:val="ru-RU" w:bidi="ru-RU"/>
        </w:rPr>
        <w:tab/>
      </w:r>
      <w:r w:rsidR="00DE3DE5">
        <w:rPr>
          <w:rFonts w:ascii="Times New Roman" w:hAnsi="Times New Roman" w:cs="Times New Roman"/>
          <w:u w:val="single"/>
          <w:lang w:val="ru-RU" w:bidi="ru-RU"/>
        </w:rPr>
        <w:tab/>
      </w:r>
      <w:r w:rsidR="00DE3DE5">
        <w:rPr>
          <w:rFonts w:ascii="Times New Roman" w:hAnsi="Times New Roman" w:cs="Times New Roman"/>
          <w:u w:val="single"/>
          <w:lang w:val="ru-RU" w:bidi="ru-RU"/>
        </w:rPr>
        <w:tab/>
      </w:r>
      <w:r w:rsidR="00DE3DE5">
        <w:rPr>
          <w:rFonts w:ascii="Times New Roman" w:hAnsi="Times New Roman" w:cs="Times New Roman"/>
          <w:u w:val="single"/>
          <w:lang w:val="ru-RU" w:bidi="ru-RU"/>
        </w:rPr>
        <w:tab/>
      </w:r>
      <w:r w:rsidR="0060410C" w:rsidRPr="00D5393C">
        <w:rPr>
          <w:rFonts w:ascii="Times New Roman" w:hAnsi="Times New Roman" w:cs="Times New Roman"/>
          <w:u w:val="single"/>
          <w:lang w:val="ru-RU" w:bidi="ru-RU"/>
        </w:rPr>
        <w:tab/>
      </w:r>
    </w:p>
    <w:p w:rsidR="0060410C" w:rsidRPr="00A46EB3" w:rsidRDefault="00D5393C" w:rsidP="00D5393C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perscript"/>
          <w:lang w:val="ru-RU"/>
        </w:rPr>
      </w:pPr>
      <w:r>
        <w:rPr>
          <w:rFonts w:ascii="Times New Roman" w:hAnsi="Times New Roman" w:cs="Times New Roman"/>
          <w:bCs/>
          <w:lang w:val="ru-RU" w:bidi="ru-RU"/>
        </w:rPr>
        <w:t>Ф-</w:t>
      </w:r>
      <w:r w:rsidRPr="00D5393C">
        <w:rPr>
          <w:rFonts w:ascii="Times New Roman" w:hAnsi="Times New Roman" w:cs="Times New Roman"/>
          <w:bCs/>
          <w:lang w:val="ru-RU" w:bidi="ru-RU"/>
        </w:rPr>
        <w:t>л ОАО «Электрические станции» - «Бишкектеплосеть»</w:t>
      </w:r>
      <w:r w:rsidR="0060410C" w:rsidRPr="00A46EB3">
        <w:rPr>
          <w:rFonts w:ascii="Times New Roman" w:eastAsia="Times New Roman" w:hAnsi="Times New Roman" w:cs="Times New Roman"/>
          <w:color w:val="000000"/>
          <w:lang w:val="ru-RU" w:eastAsia="ru-RU" w:bidi="ru-RU"/>
        </w:rPr>
        <w:tab/>
      </w:r>
      <w:r w:rsidR="00861C69" w:rsidRPr="00A46EB3">
        <w:rPr>
          <w:rFonts w:ascii="Times New Roman" w:eastAsia="Times New Roman" w:hAnsi="Times New Roman" w:cs="Times New Roman"/>
          <w:color w:val="000000"/>
          <w:lang w:val="ru-RU" w:eastAsia="ru-RU" w:bidi="ru-RU"/>
        </w:rPr>
        <w:tab/>
      </w:r>
      <w:r w:rsidR="00861C69" w:rsidRPr="00A46EB3">
        <w:rPr>
          <w:rFonts w:ascii="Times New Roman" w:eastAsia="Times New Roman" w:hAnsi="Times New Roman" w:cs="Times New Roman"/>
          <w:color w:val="000000"/>
          <w:lang w:val="ru-RU" w:eastAsia="ru-RU" w:bidi="ru-RU"/>
        </w:rPr>
        <w:tab/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(</w:t>
      </w:r>
      <w:proofErr w:type="spellStart"/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кызматы</w:t>
      </w:r>
      <w:proofErr w:type="spellEnd"/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,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 xml:space="preserve"> </w:t>
      </w:r>
      <w:proofErr w:type="spellStart"/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а</w:t>
      </w:r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т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ы-ж</w:t>
      </w:r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ө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н</w:t>
      </w:r>
      <w:proofErr w:type="spellEnd"/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</w:rPr>
        <w:t>γ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) (должно</w:t>
      </w:r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ст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ь</w:t>
      </w:r>
      <w:r w:rsidR="0060410C" w:rsidRPr="00A46EB3">
        <w:rPr>
          <w:rFonts w:ascii="Times New Roman" w:hAnsi="Times New Roman" w:cs="Times New Roman"/>
          <w:sz w:val="16"/>
          <w:szCs w:val="16"/>
          <w:vertAlign w:val="superscript"/>
          <w:lang w:val="ru-RU"/>
        </w:rPr>
        <w:t>,</w:t>
      </w:r>
      <w:r w:rsidR="0060410C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 xml:space="preserve"> Ф.И.О</w:t>
      </w:r>
      <w:r w:rsidR="00861C69" w:rsidRPr="00A46EB3">
        <w:rPr>
          <w:rFonts w:ascii="Times New Roman" w:hAnsi="Times New Roman" w:cs="Times New Roman"/>
          <w:color w:val="000000"/>
          <w:sz w:val="16"/>
          <w:szCs w:val="16"/>
          <w:vertAlign w:val="superscript"/>
          <w:lang w:val="ru-RU" w:eastAsia="ru-RU" w:bidi="ru-RU"/>
        </w:rPr>
        <w:t>)</w:t>
      </w:r>
    </w:p>
    <w:p w:rsidR="0060410C" w:rsidRPr="00A46EB3" w:rsidRDefault="0060410C" w:rsidP="00DE3DE5">
      <w:pPr>
        <w:spacing w:before="240" w:after="0" w:line="240" w:lineRule="auto"/>
        <w:rPr>
          <w:rFonts w:ascii="Times New Roman" w:hAnsi="Times New Roman" w:cs="Times New Roman"/>
          <w:color w:val="1F3038"/>
          <w:lang w:val="ru-RU"/>
        </w:rPr>
      </w:pPr>
      <w:proofErr w:type="spellStart"/>
      <w:r w:rsidRPr="00A46EB3">
        <w:rPr>
          <w:rFonts w:ascii="Times New Roman" w:hAnsi="Times New Roman" w:cs="Times New Roman"/>
          <w:color w:val="000000"/>
          <w:lang w:val="ru-RU" w:eastAsia="ru-RU" w:bidi="ru-RU"/>
        </w:rPr>
        <w:t>Абоненттин</w:t>
      </w:r>
      <w:proofErr w:type="spellEnd"/>
      <w:r w:rsidRPr="00A46EB3">
        <w:rPr>
          <w:rFonts w:ascii="Times New Roman" w:hAnsi="Times New Roman" w:cs="Times New Roman"/>
          <w:color w:val="000000"/>
          <w:lang w:val="ru-RU" w:eastAsia="ru-RU" w:bidi="ru-RU"/>
        </w:rPr>
        <w:t xml:space="preserve"> </w:t>
      </w:r>
      <w:proofErr w:type="spellStart"/>
      <w:r w:rsidRPr="008F7224">
        <w:rPr>
          <w:rFonts w:ascii="Times New Roman" w:hAnsi="Times New Roman" w:cs="Times New Roman"/>
          <w:color w:val="000000"/>
          <w:lang w:val="ru-RU"/>
        </w:rPr>
        <w:t>өкүлу</w:t>
      </w:r>
      <w:proofErr w:type="spellEnd"/>
      <w:r w:rsidRPr="008F7224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</w:p>
    <w:p w:rsidR="0060410C" w:rsidRPr="00A46EB3" w:rsidRDefault="0060410C" w:rsidP="0065143F">
      <w:pPr>
        <w:pStyle w:val="Bodytext40"/>
        <w:tabs>
          <w:tab w:val="left" w:pos="3404"/>
        </w:tabs>
        <w:spacing w:after="240" w:line="240" w:lineRule="auto"/>
        <w:ind w:firstLine="0"/>
        <w:jc w:val="both"/>
        <w:rPr>
          <w:rFonts w:ascii="Times New Roman" w:hAnsi="Times New Roman" w:cs="Times New Roman"/>
          <w:lang w:val="ru-RU"/>
        </w:rPr>
      </w:pPr>
      <w:r w:rsidRPr="00A46EB3"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  <w:t>Представитель абонента</w:t>
      </w:r>
    </w:p>
    <w:p w:rsidR="0060410C" w:rsidRPr="00A46EB3" w:rsidRDefault="0060410C" w:rsidP="007E46F0">
      <w:pPr>
        <w:spacing w:after="0" w:line="240" w:lineRule="auto"/>
        <w:rPr>
          <w:rFonts w:ascii="Times New Roman" w:hAnsi="Times New Roman" w:cs="Times New Roman"/>
          <w:u w:val="single"/>
          <w:lang w:val="ru-RU"/>
        </w:rPr>
      </w:pPr>
      <w:proofErr w:type="spellStart"/>
      <w:r w:rsidRPr="008F7224">
        <w:rPr>
          <w:rFonts w:ascii="Times New Roman" w:hAnsi="Times New Roman" w:cs="Times New Roman"/>
          <w:color w:val="000000"/>
          <w:lang w:val="ru-RU"/>
        </w:rPr>
        <w:t>Текшерүүнүн</w:t>
      </w:r>
      <w:proofErr w:type="spellEnd"/>
      <w:r w:rsidRPr="008F7224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A46EB3">
        <w:rPr>
          <w:rFonts w:ascii="Times New Roman" w:hAnsi="Times New Roman" w:cs="Times New Roman"/>
          <w:color w:val="000000"/>
          <w:lang w:val="ru-RU" w:eastAsia="ru-RU" w:bidi="ru-RU"/>
        </w:rPr>
        <w:t>максаты</w:t>
      </w:r>
      <w:proofErr w:type="spellEnd"/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="007E46F0"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  <w:r w:rsidRPr="00A46EB3">
        <w:rPr>
          <w:rFonts w:ascii="Times New Roman" w:hAnsi="Times New Roman" w:cs="Times New Roman"/>
          <w:u w:val="single"/>
          <w:lang w:val="ru-RU" w:bidi="ru-RU"/>
        </w:rPr>
        <w:tab/>
      </w:r>
    </w:p>
    <w:p w:rsidR="0060410C" w:rsidRPr="00A46EB3" w:rsidRDefault="0060410C" w:rsidP="0065143F">
      <w:pPr>
        <w:pStyle w:val="Bodytext40"/>
        <w:tabs>
          <w:tab w:val="left" w:pos="3404"/>
        </w:tabs>
        <w:spacing w:after="24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</w:pPr>
      <w:r w:rsidRPr="00A46EB3">
        <w:rPr>
          <w:rFonts w:ascii="Times New Roman" w:eastAsia="Times New Roman" w:hAnsi="Times New Roman" w:cs="Times New Roman"/>
          <w:color w:val="000000"/>
          <w:sz w:val="22"/>
          <w:szCs w:val="22"/>
          <w:lang w:val="ru-RU" w:eastAsia="ru-RU" w:bidi="ru-RU"/>
        </w:rPr>
        <w:t>Цель обследования</w:t>
      </w:r>
    </w:p>
    <w:p w:rsidR="0065143F" w:rsidRPr="00A46EB3" w:rsidRDefault="0065143F" w:rsidP="0065143F">
      <w:pPr>
        <w:rPr>
          <w:rFonts w:ascii="Times New Roman" w:hAnsi="Times New Roman" w:cs="Times New Roman"/>
          <w:b/>
          <w:bCs/>
          <w:u w:val="thick"/>
          <w:lang w:val="ru-RU"/>
        </w:rPr>
      </w:pPr>
      <w:bookmarkStart w:id="1" w:name="bookmark4"/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  <w:r w:rsidRPr="00A46EB3">
        <w:rPr>
          <w:rFonts w:ascii="Times New Roman" w:hAnsi="Times New Roman" w:cs="Times New Roman"/>
          <w:b/>
          <w:bCs/>
          <w:u w:val="thick"/>
          <w:lang w:val="ru-RU"/>
        </w:rPr>
        <w:tab/>
      </w:r>
    </w:p>
    <w:p w:rsidR="0065143F" w:rsidRPr="00A46EB3" w:rsidRDefault="0065143F" w:rsidP="0065143F">
      <w:pPr>
        <w:jc w:val="center"/>
        <w:rPr>
          <w:rFonts w:ascii="Times New Roman" w:hAnsi="Times New Roman" w:cs="Times New Roman"/>
          <w:b/>
          <w:bCs/>
          <w:lang w:val="ru-RU" w:bidi="ru-RU"/>
        </w:rPr>
      </w:pPr>
      <w:r w:rsidRPr="00A46EB3">
        <w:rPr>
          <w:rFonts w:ascii="Times New Roman" w:hAnsi="Times New Roman" w:cs="Times New Roman"/>
          <w:b/>
          <w:bCs/>
          <w:lang w:val="ru-RU"/>
        </w:rPr>
        <w:t xml:space="preserve">ТЕКШЕРҮҮДӨ </w:t>
      </w:r>
      <w:r w:rsidRPr="00A46EB3">
        <w:rPr>
          <w:rFonts w:ascii="Times New Roman" w:hAnsi="Times New Roman" w:cs="Times New Roman"/>
          <w:b/>
          <w:bCs/>
          <w:lang w:val="ru-RU" w:bidi="ru-RU"/>
        </w:rPr>
        <w:t>АНЫКТАЛДЫ:</w:t>
      </w:r>
      <w:bookmarkEnd w:id="1"/>
      <w:r w:rsidRPr="00A46EB3">
        <w:rPr>
          <w:rFonts w:ascii="Times New Roman" w:hAnsi="Times New Roman" w:cs="Times New Roman"/>
          <w:lang w:val="ru-RU" w:bidi="ru-RU"/>
        </w:rPr>
        <w:t xml:space="preserve">/ </w:t>
      </w:r>
      <w:r w:rsidRPr="00A46EB3">
        <w:rPr>
          <w:rFonts w:ascii="Times New Roman" w:hAnsi="Times New Roman" w:cs="Times New Roman"/>
          <w:b/>
          <w:bCs/>
          <w:lang w:val="ru-RU" w:bidi="ru-RU"/>
        </w:rPr>
        <w:t>ОБСЛЕДОВАНИЕМ УСТАНОВЛЕНО:</w:t>
      </w:r>
    </w:p>
    <w:p w:rsidR="0065143F" w:rsidRPr="00BC61EA" w:rsidRDefault="0065143F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65143F" w:rsidRPr="00BC61EA" w:rsidRDefault="0065143F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65143F" w:rsidRPr="00BC61EA" w:rsidRDefault="0065143F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65143F" w:rsidRPr="00BC61EA" w:rsidRDefault="0065143F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65143F" w:rsidRPr="00BC61EA" w:rsidRDefault="0065143F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65143F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A46EB3" w:rsidRPr="00BC61EA" w:rsidRDefault="00A46EB3" w:rsidP="00A46EB3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A46EB3" w:rsidRPr="00BC61EA" w:rsidRDefault="00A46EB3" w:rsidP="00A46EB3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A46EB3" w:rsidRPr="00BC61EA" w:rsidRDefault="00A46EB3" w:rsidP="00A46EB3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A46EB3" w:rsidRPr="00BC61EA" w:rsidRDefault="00A46EB3" w:rsidP="00A46EB3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lastRenderedPageBreak/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="00833AB3"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F7224" w:rsidRPr="00BC61EA" w:rsidRDefault="008F7224" w:rsidP="008F7224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833AB3" w:rsidRPr="00BC61EA" w:rsidRDefault="00833AB3" w:rsidP="00833AB3">
      <w:pPr>
        <w:rPr>
          <w:rFonts w:ascii="Times New Roman" w:hAnsi="Times New Roman" w:cs="Times New Roman"/>
          <w:bCs/>
          <w:u w:val="single"/>
          <w:lang w:val="ru-RU" w:bidi="ru-RU"/>
        </w:rPr>
      </w:pPr>
    </w:p>
    <w:p w:rsidR="00833AB3" w:rsidRPr="00BC61EA" w:rsidRDefault="00833AB3" w:rsidP="00833AB3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BC61EA">
        <w:rPr>
          <w:rFonts w:ascii="Times New Roman" w:hAnsi="Times New Roman" w:cs="Times New Roman"/>
          <w:b/>
          <w:bCs/>
          <w:lang w:val="ru-RU"/>
        </w:rPr>
        <w:t xml:space="preserve">СУНУШТАЙМЫН / </w:t>
      </w:r>
      <w:r w:rsidRPr="00BC61EA">
        <w:rPr>
          <w:rFonts w:ascii="Times New Roman" w:hAnsi="Times New Roman" w:cs="Times New Roman"/>
          <w:b/>
          <w:bCs/>
          <w:lang w:val="ru-RU" w:bidi="ru-RU"/>
        </w:rPr>
        <w:t>РЕКОМЕНДУЮ:</w:t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u w:val="single"/>
          <w:lang w:val="ru-RU" w:bidi="ru-RU"/>
        </w:rPr>
      </w:pP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  <w:r w:rsidRPr="00BC61EA">
        <w:rPr>
          <w:rFonts w:ascii="Times New Roman" w:hAnsi="Times New Roman" w:cs="Times New Roman"/>
          <w:bCs/>
          <w:u w:val="single"/>
          <w:lang w:val="ru-RU" w:bidi="ru-RU"/>
        </w:rPr>
        <w:tab/>
      </w: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</w:p>
    <w:p w:rsidR="005A26D4" w:rsidRPr="00BC61EA" w:rsidRDefault="005A26D4" w:rsidP="005A26D4">
      <w:pPr>
        <w:rPr>
          <w:rFonts w:ascii="Times New Roman" w:hAnsi="Times New Roman" w:cs="Times New Roman"/>
          <w:bCs/>
          <w:u w:val="single"/>
          <w:lang w:val="ru-RU" w:bidi="ru-RU"/>
        </w:rPr>
      </w:pPr>
    </w:p>
    <w:p w:rsidR="00D5393C" w:rsidRDefault="00D5393C" w:rsidP="00D5393C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D5393C">
        <w:rPr>
          <w:rFonts w:ascii="Times New Roman" w:hAnsi="Times New Roman" w:cs="Times New Roman"/>
          <w:bCs/>
          <w:lang w:val="ru-RU" w:bidi="ru-RU"/>
        </w:rPr>
        <w:t>«</w:t>
      </w: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Бишкекжылуулуктармагы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» - «Электр </w:t>
      </w: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станциялар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» </w:t>
      </w:r>
    </w:p>
    <w:p w:rsidR="00D5393C" w:rsidRPr="00D5393C" w:rsidRDefault="00D5393C" w:rsidP="00D5393C">
      <w:p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D5393C">
        <w:rPr>
          <w:rFonts w:ascii="Times New Roman" w:hAnsi="Times New Roman" w:cs="Times New Roman"/>
          <w:bCs/>
          <w:lang w:val="ru-RU" w:bidi="ru-RU"/>
        </w:rPr>
        <w:t>ААКнын</w:t>
      </w:r>
      <w:proofErr w:type="spellEnd"/>
      <w:r w:rsidRPr="00D5393C">
        <w:rPr>
          <w:rFonts w:ascii="Times New Roman" w:hAnsi="Times New Roman" w:cs="Times New Roman"/>
          <w:bCs/>
          <w:lang w:val="ru-RU" w:bidi="ru-RU"/>
        </w:rPr>
        <w:t xml:space="preserve"> ф</w:t>
      </w:r>
      <w:r w:rsidRPr="00D5393C">
        <w:rPr>
          <w:rFonts w:ascii="Times New Roman" w:hAnsi="Times New Roman" w:cs="Times New Roman"/>
          <w:lang w:val="ru-RU"/>
        </w:rPr>
        <w:t>-</w:t>
      </w:r>
      <w:proofErr w:type="spellStart"/>
      <w:r w:rsidRPr="00D5393C">
        <w:rPr>
          <w:rFonts w:ascii="Times New Roman" w:hAnsi="Times New Roman" w:cs="Times New Roman"/>
          <w:lang w:val="ru-RU"/>
        </w:rPr>
        <w:t>лы</w:t>
      </w:r>
      <w:r>
        <w:rPr>
          <w:rFonts w:ascii="Times New Roman" w:hAnsi="Times New Roman" w:cs="Times New Roman"/>
          <w:lang w:val="ru-RU"/>
        </w:rPr>
        <w:t>нын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D07B0">
        <w:rPr>
          <w:rFonts w:ascii="Times New Roman" w:hAnsi="Times New Roman" w:cs="Times New Roman"/>
          <w:bCs/>
          <w:lang w:val="ru-RU"/>
        </w:rPr>
        <w:t>өкүлү</w:t>
      </w:r>
      <w:proofErr w:type="spellEnd"/>
      <w:r w:rsidRPr="00CD07B0">
        <w:rPr>
          <w:rFonts w:ascii="Times New Roman" w:hAnsi="Times New Roman" w:cs="Times New Roman"/>
          <w:bCs/>
          <w:lang w:val="ru-RU"/>
        </w:rPr>
        <w:t>:</w:t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  <w:r>
        <w:rPr>
          <w:rFonts w:ascii="Times New Roman" w:hAnsi="Times New Roman" w:cs="Times New Roman"/>
          <w:u w:val="single"/>
          <w:lang w:val="ru-RU" w:bidi="ru-RU"/>
        </w:rPr>
        <w:tab/>
      </w:r>
      <w:r>
        <w:rPr>
          <w:rFonts w:ascii="Times New Roman" w:hAnsi="Times New Roman" w:cs="Times New Roman"/>
          <w:u w:val="single"/>
          <w:lang w:val="ru-RU" w:bidi="ru-RU"/>
        </w:rPr>
        <w:tab/>
      </w:r>
      <w:r>
        <w:rPr>
          <w:rFonts w:ascii="Times New Roman" w:hAnsi="Times New Roman" w:cs="Times New Roman"/>
          <w:u w:val="single"/>
          <w:lang w:val="ru-RU" w:bidi="ru-RU"/>
        </w:rPr>
        <w:tab/>
      </w:r>
      <w:r>
        <w:rPr>
          <w:rFonts w:ascii="Times New Roman" w:hAnsi="Times New Roman" w:cs="Times New Roman"/>
          <w:u w:val="single"/>
          <w:lang w:val="ru-RU" w:bidi="ru-RU"/>
        </w:rPr>
        <w:tab/>
      </w:r>
      <w:r>
        <w:rPr>
          <w:rFonts w:ascii="Times New Roman" w:hAnsi="Times New Roman" w:cs="Times New Roman"/>
          <w:u w:val="single"/>
          <w:lang w:val="ru-RU" w:bidi="ru-RU"/>
        </w:rPr>
        <w:tab/>
      </w:r>
      <w:r w:rsidRPr="00D5393C">
        <w:rPr>
          <w:rFonts w:ascii="Times New Roman" w:hAnsi="Times New Roman" w:cs="Times New Roman"/>
          <w:u w:val="single"/>
          <w:lang w:val="ru-RU" w:bidi="ru-RU"/>
        </w:rPr>
        <w:tab/>
      </w:r>
    </w:p>
    <w:p w:rsidR="00D5393C" w:rsidRDefault="00D5393C" w:rsidP="00D5393C">
      <w:pPr>
        <w:spacing w:after="0" w:line="240" w:lineRule="auto"/>
        <w:rPr>
          <w:rFonts w:ascii="Times New Roman" w:hAnsi="Times New Roman" w:cs="Times New Roman"/>
          <w:bCs/>
          <w:lang w:val="ru-RU" w:bidi="ru-RU"/>
        </w:rPr>
      </w:pPr>
      <w:r>
        <w:rPr>
          <w:rFonts w:ascii="Times New Roman" w:hAnsi="Times New Roman" w:cs="Times New Roman"/>
          <w:bCs/>
          <w:lang w:val="ru-RU" w:bidi="ru-RU"/>
        </w:rPr>
        <w:t>Представитель ф-</w:t>
      </w:r>
      <w:r w:rsidRPr="00D5393C">
        <w:rPr>
          <w:rFonts w:ascii="Times New Roman" w:hAnsi="Times New Roman" w:cs="Times New Roman"/>
          <w:bCs/>
          <w:lang w:val="ru-RU" w:bidi="ru-RU"/>
        </w:rPr>
        <w:t>л</w:t>
      </w:r>
      <w:r>
        <w:rPr>
          <w:rFonts w:ascii="Times New Roman" w:hAnsi="Times New Roman" w:cs="Times New Roman"/>
          <w:bCs/>
          <w:lang w:val="ru-RU" w:bidi="ru-RU"/>
        </w:rPr>
        <w:t>а</w:t>
      </w:r>
      <w:r w:rsidRPr="00D5393C">
        <w:rPr>
          <w:rFonts w:ascii="Times New Roman" w:hAnsi="Times New Roman" w:cs="Times New Roman"/>
          <w:bCs/>
          <w:lang w:val="ru-RU" w:bidi="ru-RU"/>
        </w:rPr>
        <w:t xml:space="preserve"> ОАО </w:t>
      </w:r>
    </w:p>
    <w:p w:rsidR="00D5393C" w:rsidRPr="00D5393C" w:rsidRDefault="00D5393C" w:rsidP="00D5393C">
      <w:pPr>
        <w:spacing w:after="240" w:line="240" w:lineRule="auto"/>
        <w:rPr>
          <w:rFonts w:ascii="Times New Roman" w:hAnsi="Times New Roman" w:cs="Times New Roman"/>
          <w:sz w:val="16"/>
          <w:szCs w:val="16"/>
          <w:vertAlign w:val="superscript"/>
          <w:lang w:val="ru-RU"/>
        </w:rPr>
      </w:pPr>
      <w:r w:rsidRPr="00D5393C">
        <w:rPr>
          <w:rFonts w:ascii="Times New Roman" w:hAnsi="Times New Roman" w:cs="Times New Roman"/>
          <w:bCs/>
          <w:lang w:val="ru-RU" w:bidi="ru-RU"/>
        </w:rPr>
        <w:t>«Электрические станции» - «Бишкектеплосеть»</w:t>
      </w:r>
    </w:p>
    <w:p w:rsidR="000717EC" w:rsidRPr="00CD07B0" w:rsidRDefault="000717EC" w:rsidP="00D5393C">
      <w:pPr>
        <w:spacing w:before="120" w:after="0" w:line="240" w:lineRule="auto"/>
        <w:rPr>
          <w:rFonts w:ascii="Times New Roman" w:hAnsi="Times New Roman" w:cs="Times New Roman"/>
          <w:bCs/>
          <w:lang w:val="ru-RU" w:bidi="ru-RU"/>
        </w:rPr>
      </w:pPr>
      <w:proofErr w:type="spellStart"/>
      <w:r w:rsidRPr="00CD07B0">
        <w:rPr>
          <w:rFonts w:ascii="Times New Roman" w:hAnsi="Times New Roman" w:cs="Times New Roman"/>
          <w:bCs/>
          <w:lang w:val="ru-RU"/>
        </w:rPr>
        <w:t>Абоненттин</w:t>
      </w:r>
      <w:proofErr w:type="spellEnd"/>
      <w:r w:rsidR="00D5393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CD07B0">
        <w:rPr>
          <w:rFonts w:ascii="Times New Roman" w:hAnsi="Times New Roman" w:cs="Times New Roman"/>
          <w:bCs/>
          <w:lang w:val="ru-RU"/>
        </w:rPr>
        <w:t>өкүлү</w:t>
      </w:r>
      <w:proofErr w:type="spellEnd"/>
      <w:r w:rsidRPr="00CD07B0">
        <w:rPr>
          <w:rFonts w:ascii="Times New Roman" w:hAnsi="Times New Roman" w:cs="Times New Roman"/>
          <w:bCs/>
          <w:lang w:val="ru-RU"/>
        </w:rPr>
        <w:t>:</w:t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  <w:r w:rsidR="00CD07B0">
        <w:rPr>
          <w:rFonts w:ascii="Times New Roman" w:hAnsi="Times New Roman" w:cs="Times New Roman"/>
          <w:bCs/>
          <w:u w:val="single"/>
          <w:lang w:val="ru-RU"/>
        </w:rPr>
        <w:tab/>
      </w:r>
    </w:p>
    <w:p w:rsidR="000717EC" w:rsidRPr="00BC61EA" w:rsidRDefault="000717EC" w:rsidP="000717EC">
      <w:pPr>
        <w:rPr>
          <w:rFonts w:ascii="Times New Roman" w:hAnsi="Times New Roman" w:cs="Times New Roman"/>
          <w:bCs/>
          <w:lang w:val="ru-RU" w:bidi="ru-RU"/>
        </w:rPr>
      </w:pPr>
      <w:r w:rsidRPr="00BC61EA">
        <w:rPr>
          <w:rFonts w:ascii="Times New Roman" w:hAnsi="Times New Roman" w:cs="Times New Roman"/>
          <w:bCs/>
          <w:lang w:val="ru-RU" w:bidi="ru-RU"/>
        </w:rPr>
        <w:t>Представитель абонента:</w:t>
      </w:r>
    </w:p>
    <w:sectPr w:rsidR="000717EC" w:rsidRPr="00BC61EA" w:rsidSect="0065143F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33324"/>
    <w:multiLevelType w:val="multilevel"/>
    <w:tmpl w:val="34260E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6B3C"/>
    <w:rsid w:val="000717EC"/>
    <w:rsid w:val="002A4E2C"/>
    <w:rsid w:val="00337C7D"/>
    <w:rsid w:val="00416B3C"/>
    <w:rsid w:val="005A26D4"/>
    <w:rsid w:val="0060410C"/>
    <w:rsid w:val="0065143F"/>
    <w:rsid w:val="006E189F"/>
    <w:rsid w:val="007E46F0"/>
    <w:rsid w:val="00833AB3"/>
    <w:rsid w:val="00861C69"/>
    <w:rsid w:val="008760EF"/>
    <w:rsid w:val="008F7224"/>
    <w:rsid w:val="009B5CE2"/>
    <w:rsid w:val="00A10FCE"/>
    <w:rsid w:val="00A46EB3"/>
    <w:rsid w:val="00BC61EA"/>
    <w:rsid w:val="00C21BA1"/>
    <w:rsid w:val="00CD07B0"/>
    <w:rsid w:val="00D5393C"/>
    <w:rsid w:val="00DE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914CF-C577-46F1-AB7B-D3962848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16B3C"/>
    <w:rPr>
      <w:rFonts w:ascii="Times New Roman" w:eastAsia="Times New Roman" w:hAnsi="Times New Roman" w:cs="Times New Roman"/>
      <w:b/>
      <w:bCs/>
    </w:rPr>
  </w:style>
  <w:style w:type="character" w:customStyle="1" w:styleId="Bodytext4">
    <w:name w:val="Body text (4)_"/>
    <w:basedOn w:val="a0"/>
    <w:link w:val="Bodytext40"/>
    <w:rsid w:val="00416B3C"/>
    <w:rPr>
      <w:rFonts w:ascii="Arial" w:eastAsia="Arial" w:hAnsi="Arial" w:cs="Arial"/>
      <w:sz w:val="17"/>
      <w:szCs w:val="17"/>
    </w:rPr>
  </w:style>
  <w:style w:type="paragraph" w:customStyle="1" w:styleId="Heading10">
    <w:name w:val="Heading #1"/>
    <w:basedOn w:val="a"/>
    <w:link w:val="Heading1"/>
    <w:rsid w:val="00416B3C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40">
    <w:name w:val="Body text (4)"/>
    <w:basedOn w:val="a"/>
    <w:link w:val="Bodytext4"/>
    <w:rsid w:val="00416B3C"/>
    <w:pPr>
      <w:widowControl w:val="0"/>
      <w:spacing w:after="0" w:line="312" w:lineRule="auto"/>
      <w:ind w:firstLine="400"/>
    </w:pPr>
    <w:rPr>
      <w:rFonts w:ascii="Arial" w:eastAsia="Arial" w:hAnsi="Arial" w:cs="Arial"/>
      <w:sz w:val="17"/>
      <w:szCs w:val="17"/>
    </w:rPr>
  </w:style>
  <w:style w:type="character" w:customStyle="1" w:styleId="Bodytext5">
    <w:name w:val="Body text (5)_"/>
    <w:basedOn w:val="a0"/>
    <w:link w:val="Bodytext50"/>
    <w:rsid w:val="0060410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сновной текст Знак"/>
    <w:basedOn w:val="a0"/>
    <w:link w:val="a4"/>
    <w:rsid w:val="0060410C"/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rsid w:val="0060410C"/>
    <w:pPr>
      <w:widowControl w:val="0"/>
      <w:spacing w:after="28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3"/>
    <w:rsid w:val="0060410C"/>
    <w:pPr>
      <w:widowControl w:val="0"/>
      <w:spacing w:after="13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BodyTextChar1">
    <w:name w:val="Body Text Char1"/>
    <w:basedOn w:val="a0"/>
    <w:uiPriority w:val="99"/>
    <w:semiHidden/>
    <w:rsid w:val="0060410C"/>
  </w:style>
  <w:style w:type="paragraph" w:styleId="a5">
    <w:name w:val="List Paragraph"/>
    <w:basedOn w:val="a"/>
    <w:uiPriority w:val="34"/>
    <w:qFormat/>
    <w:rsid w:val="00A46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6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6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bts</cp:lastModifiedBy>
  <cp:revision>14</cp:revision>
  <cp:lastPrinted>2022-08-24T03:22:00Z</cp:lastPrinted>
  <dcterms:created xsi:type="dcterms:W3CDTF">2022-08-24T01:19:00Z</dcterms:created>
  <dcterms:modified xsi:type="dcterms:W3CDTF">2022-08-25T02:29:00Z</dcterms:modified>
</cp:coreProperties>
</file>